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5"/>
        <w:gridCol w:w="1381"/>
        <w:gridCol w:w="7304"/>
        <w:tblGridChange w:id="0">
          <w:tblGrid>
            <w:gridCol w:w="1675"/>
            <w:gridCol w:w="1381"/>
            <w:gridCol w:w="730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Style w:val="Title"/>
              <w:spacing w:line="240" w:lineRule="auto"/>
              <w:rPr>
                <w:b w:val="0"/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u w:val="single"/>
                <w:rtl w:val="0"/>
              </w:rPr>
              <w:t xml:space="preserve">Application Form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Style w:val="Subtitle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pStyle w:val="Subtitle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:                                 Cell Phone: 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 :                              Address:</w:t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Degree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Entry Year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(Year/Month)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GPA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Education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color w:val="4e492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color w:val="4e492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color w:val="4e492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Professional</w:t>
            </w:r>
          </w:p>
          <w:p w:rsidR="00000000" w:rsidDel="00000000" w:rsidP="00000000" w:rsidRDefault="00000000" w:rsidRPr="00000000" w14:paraId="00000025">
            <w:pPr>
              <w:ind w:left="196" w:hanging="196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Main Activity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color w:val="4e492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Award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Research</w:t>
            </w:r>
          </w:p>
          <w:p w:rsidR="00000000" w:rsidDel="00000000" w:rsidP="00000000" w:rsidRDefault="00000000" w:rsidRPr="00000000" w14:paraId="0000004A">
            <w:pPr>
              <w:ind w:left="98" w:hanging="98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Achievement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Research</w:t>
            </w:r>
          </w:p>
          <w:p w:rsidR="00000000" w:rsidDel="00000000" w:rsidP="00000000" w:rsidRDefault="00000000" w:rsidRPr="00000000" w14:paraId="00000056">
            <w:pPr>
              <w:ind w:left="98" w:hanging="98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Interests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Publications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14"/>
        <w:tblGridChange w:id="0">
          <w:tblGrid>
            <w:gridCol w:w="1031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Research Plan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Recommendation from Academic Adviser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b w:val="1"/>
                <w:i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Signature  </w:t>
            </w:r>
            <w:r w:rsidDel="00000000" w:rsidR="00000000" w:rsidRPr="00000000">
              <w:rPr>
                <w:b w:val="1"/>
                <w:i w:val="1"/>
                <w:u w:val="single"/>
                <w:rtl w:val="0"/>
              </w:rPr>
              <w:t xml:space="preserve">                </w:t>
            </w:r>
          </w:p>
          <w:p w:rsidR="00000000" w:rsidDel="00000000" w:rsidP="00000000" w:rsidRDefault="00000000" w:rsidRPr="00000000" w14:paraId="000000C1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li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84" w:lineRule="auto"/>
      <w:ind w:left="0" w:right="0" w:firstLine="0"/>
      <w:jc w:val="both"/>
      <w:rPr>
        <w:rFonts w:ascii="Gulim" w:cs="Gulim" w:eastAsia="Gulim" w:hAnsi="Gulim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816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19250" cy="485775"/>
          <wp:effectExtent b="0" l="0" r="0" t="0"/>
          <wp:docPr descr="EMB000025bc0d30" id="2" name="image1.jpg"/>
          <a:graphic>
            <a:graphicData uri="http://schemas.openxmlformats.org/drawingml/2006/picture">
              <pic:pic>
                <pic:nvPicPr>
                  <pic:cNvPr descr="EMB000025bc0d30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9250" cy="485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22.95pt;height:425.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360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22.95pt;height:425.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522.95pt;height:425.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400" w:hanging="2000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  <w:qFormat w:val="1"/>
    <w:rsid w:val="00F701AB"/>
    <w:pPr>
      <w:widowControl w:val="0"/>
      <w:wordWrap w:val="0"/>
      <w:autoSpaceDE w:val="0"/>
      <w:autoSpaceDN w:val="0"/>
      <w:jc w:val="both"/>
    </w:pPr>
    <w:rPr>
      <w:rFonts w:ascii="Times New Roman" w:cs="Times New Roman" w:eastAsia="바탕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 w:val="1"/>
    <w:qFormat w:val="1"/>
    <w:rsid w:val="00F701AB"/>
    <w:pPr>
      <w:keepNext w:val="1"/>
      <w:ind w:left="400" w:leftChars="400" w:hanging="2000" w:hangingChars="200"/>
      <w:outlineLvl w:val="3"/>
    </w:pPr>
    <w:rPr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F701AB"/>
    <w:rPr>
      <w:rFonts w:ascii="Times New Roman" w:cs="Times New Roman" w:eastAsia="바탕" w:hAnsi="Times New Roman"/>
      <w:b w:val="1"/>
      <w:bCs w:val="1"/>
      <w:sz w:val="24"/>
      <w:szCs w:val="24"/>
    </w:rPr>
  </w:style>
  <w:style w:type="character" w:styleId="Hyperlink">
    <w:name w:val="Hyperlink"/>
    <w:basedOn w:val="DefaultParagraphFont"/>
    <w:rsid w:val="00F701AB"/>
    <w:rPr>
      <w:color w:val="0000ff"/>
      <w:u w:val="single"/>
    </w:rPr>
  </w:style>
  <w:style w:type="paragraph" w:styleId="Title">
    <w:name w:val="Title"/>
    <w:basedOn w:val="Normal"/>
    <w:link w:val="TitleChar"/>
    <w:qFormat w:val="1"/>
    <w:rsid w:val="00F701AB"/>
    <w:pPr>
      <w:autoSpaceDE w:val="1"/>
      <w:autoSpaceDN w:val="1"/>
      <w:adjustRightInd w:val="0"/>
      <w:spacing w:line="360" w:lineRule="atLeast"/>
      <w:jc w:val="center"/>
      <w:textAlignment w:val="baseline"/>
    </w:pPr>
    <w:rPr>
      <w:rFonts w:eastAsia="바탕체"/>
      <w:b w:val="1"/>
      <w:bCs w:val="1"/>
      <w:kern w:val="0"/>
      <w:sz w:val="32"/>
      <w:szCs w:val="32"/>
    </w:rPr>
  </w:style>
  <w:style w:type="character" w:styleId="TitleChar" w:customStyle="1">
    <w:name w:val="Title Char"/>
    <w:basedOn w:val="DefaultParagraphFont"/>
    <w:link w:val="Title"/>
    <w:rsid w:val="00F701AB"/>
    <w:rPr>
      <w:rFonts w:ascii="Times New Roman" w:cs="Times New Roman" w:eastAsia="바탕체" w:hAnsi="Times New Roman"/>
      <w:b w:val="1"/>
      <w:bCs w:val="1"/>
      <w:kern w:val="0"/>
      <w:sz w:val="32"/>
      <w:szCs w:val="32"/>
    </w:rPr>
  </w:style>
  <w:style w:type="paragraph" w:styleId="Subtitle">
    <w:name w:val="Subtitle"/>
    <w:basedOn w:val="Normal"/>
    <w:link w:val="SubtitleChar"/>
    <w:qFormat w:val="1"/>
    <w:rsid w:val="00F701AB"/>
    <w:pPr>
      <w:autoSpaceDE w:val="1"/>
      <w:autoSpaceDN w:val="1"/>
      <w:adjustRightInd w:val="0"/>
      <w:textAlignment w:val="baseline"/>
    </w:pPr>
    <w:rPr>
      <w:rFonts w:eastAsia="바탕체"/>
      <w:b w:val="1"/>
      <w:bCs w:val="1"/>
      <w:kern w:val="0"/>
    </w:rPr>
  </w:style>
  <w:style w:type="character" w:styleId="SubtitleChar" w:customStyle="1">
    <w:name w:val="Subtitle Char"/>
    <w:basedOn w:val="DefaultParagraphFont"/>
    <w:link w:val="Subtitle"/>
    <w:rsid w:val="00F701AB"/>
    <w:rPr>
      <w:rFonts w:ascii="Times New Roman" w:cs="Times New Roman" w:eastAsia="바탕체" w:hAnsi="Times New Roman"/>
      <w:b w:val="1"/>
      <w:bCs w:val="1"/>
      <w:kern w:val="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701AB"/>
    <w:pPr>
      <w:ind w:left="800" w:leftChars="400"/>
    </w:pPr>
  </w:style>
  <w:style w:type="table" w:styleId="TableGrid">
    <w:name w:val="Table Grid"/>
    <w:basedOn w:val="TableNormal"/>
    <w:uiPriority w:val="59"/>
    <w:rsid w:val="00F701A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semiHidden w:val="1"/>
    <w:unhideWhenUsed w:val="1"/>
    <w:rsid w:val="00D073F8"/>
    <w:pPr>
      <w:tabs>
        <w:tab w:val="center" w:pos="4513"/>
        <w:tab w:val="right" w:pos="9026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D073F8"/>
    <w:rPr>
      <w:rFonts w:ascii="Times New Roman" w:cs="Times New Roman" w:eastAsia="바탕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D073F8"/>
    <w:pPr>
      <w:tabs>
        <w:tab w:val="center" w:pos="4513"/>
        <w:tab w:val="right" w:pos="9026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D073F8"/>
    <w:rPr>
      <w:rFonts w:ascii="Times New Roman" w:cs="Times New Roman" w:eastAsia="바탕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EE4"/>
    <w:rPr>
      <w:rFonts w:asciiTheme="majorHAnsi" w:cstheme="majorBidi" w:eastAsiaTheme="majorEastAsia" w:hAnsiTheme="majorHAns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91EE4"/>
    <w:rPr>
      <w:rFonts w:asciiTheme="majorHAnsi" w:cstheme="majorBidi" w:eastAsiaTheme="majorEastAsia" w:hAnsiTheme="majorHAnsi"/>
      <w:sz w:val="18"/>
      <w:szCs w:val="18"/>
    </w:rPr>
  </w:style>
  <w:style w:type="paragraph" w:styleId="a" w:customStyle="1">
    <w:name w:val="바탕글"/>
    <w:basedOn w:val="Normal"/>
    <w:rsid w:val="00691EE4"/>
    <w:pPr>
      <w:spacing w:line="384" w:lineRule="auto"/>
      <w:textAlignment w:val="baseline"/>
    </w:pPr>
    <w:rPr>
      <w:rFonts w:ascii="굴림" w:cs="굴림" w:eastAsia="굴림" w:hAnsi="굴림"/>
      <w:color w:val="000000"/>
      <w:kern w:val="0"/>
      <w:sz w:val="20"/>
      <w:szCs w:val="20"/>
    </w:rPr>
  </w:style>
  <w:style w:type="paragraph" w:styleId="Subtitle">
    <w:name w:val="Subtitle"/>
    <w:basedOn w:val="Normal"/>
    <w:next w:val="Normal"/>
    <w:pPr/>
    <w:rPr>
      <w:b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9XsSzk7yBvAT8TM+cS8nfwt9g==">CgMxLjA4AHIhMVZHeC1QR2xob2lWX2NHb1hJTjNmYnd6dk8yU0VibEp5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2024-08-30T08:14:00Z</dcterms:created>
  <dc:creator>이화여자대학교</dc:creator>
</cp:coreProperties>
</file>